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QUILTERS’ GUILD OF ARLINGTON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DAY RETREAT REGISTRATION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CHOOSE:</w:t>
        <w:tab/>
        <w:t xml:space="preserve">🔲   July 22, 23, 24, 2021</w:t>
      </w:r>
    </w:p>
    <w:p w:rsidR="00000000" w:rsidDel="00000000" w:rsidP="00000000" w:rsidRDefault="00000000" w:rsidRPr="00000000" w14:paraId="00000005">
      <w:pPr>
        <w:ind w:left="72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🔲   October 21, 22, 24, 2021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For:  </w:t>
        <w:tab/>
        <w:t xml:space="preserve">QGOA Members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When:  Thursday, Friday, &amp; Saturday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</w:tabs>
        <w:ind w:left="0" w:firstLine="0"/>
        <w:rPr/>
      </w:pPr>
      <w:r w:rsidDel="00000000" w:rsidR="00000000" w:rsidRPr="00000000">
        <w:rPr>
          <w:rtl w:val="0"/>
        </w:rPr>
        <w:tab/>
        <w:t xml:space="preserve">Thursday &amp; Friday, 9:00 AM – 6:00 PM; Saturday, 9:00 AM – 4:00 PM</w:t>
      </w:r>
    </w:p>
    <w:p w:rsidR="00000000" w:rsidDel="00000000" w:rsidP="00000000" w:rsidRDefault="00000000" w:rsidRPr="00000000" w14:paraId="0000000A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Where:</w:t>
        <w:tab/>
        <w:t xml:space="preserve">Lamar Baptist Church, 1000 W Lamar Blvd, Arlington, Texas 76012</w:t>
      </w:r>
    </w:p>
    <w:p w:rsidR="00000000" w:rsidDel="00000000" w:rsidP="00000000" w:rsidRDefault="00000000" w:rsidRPr="00000000" w14:paraId="0000000B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Cost:</w:t>
        <w:tab/>
        <w:t xml:space="preserve">$50 per person.  </w:t>
      </w:r>
      <w:r w:rsidDel="00000000" w:rsidR="00000000" w:rsidRPr="00000000">
        <w:rPr>
          <w:i w:val="1"/>
          <w:rtl w:val="0"/>
        </w:rPr>
        <w:t xml:space="preserve">Fees must be paid with registration.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pos="720"/>
        </w:tabs>
        <w:ind w:left="0" w:firstLine="0"/>
        <w:rPr/>
      </w:pPr>
      <w:r w:rsidDel="00000000" w:rsidR="00000000" w:rsidRPr="00000000">
        <w:rPr>
          <w:rtl w:val="0"/>
        </w:rPr>
        <w:tab/>
        <w:t xml:space="preserve">Each person will have a six-foot table. Chairs are standard chairs, not with wheels. </w:t>
      </w:r>
    </w:p>
    <w:p w:rsidR="00000000" w:rsidDel="00000000" w:rsidP="00000000" w:rsidRDefault="00000000" w:rsidRPr="00000000" w14:paraId="0000000D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Bring: </w:t>
        <w:tab/>
        <w:t xml:space="preserve">Sewing supplies, light, </w:t>
      </w:r>
      <w:r w:rsidDel="00000000" w:rsidR="00000000" w:rsidRPr="00000000">
        <w:rPr>
          <w:b w:val="1"/>
          <w:u w:val="single"/>
          <w:rtl w:val="0"/>
        </w:rPr>
        <w:t xml:space="preserve">surge protector with 8-12’ extension cord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rtl w:val="0"/>
        </w:rPr>
        <w:t xml:space="preserve">You will be able to leave all your equipment there each night.</w:t>
      </w:r>
    </w:p>
    <w:p w:rsidR="00000000" w:rsidDel="00000000" w:rsidP="00000000" w:rsidRDefault="00000000" w:rsidRPr="00000000" w14:paraId="0000000F">
      <w:pPr>
        <w:tabs>
          <w:tab w:val="left" w:pos="720"/>
        </w:tabs>
        <w:ind w:left="0" w:firstLine="0"/>
        <w:rPr/>
      </w:pPr>
      <w:r w:rsidDel="00000000" w:rsidR="00000000" w:rsidRPr="00000000">
        <w:rPr>
          <w:rtl w:val="0"/>
        </w:rPr>
        <w:t xml:space="preserve">Lunch:</w:t>
        <w:tab/>
        <w:t xml:space="preserve">Bring your own, or plan an away lunch with your friends. We will be able to use the refrigerator </w:t>
        <w:tab/>
        <w:tab/>
        <w:t xml:space="preserve">and ice machine.  </w:t>
      </w:r>
    </w:p>
    <w:p w:rsidR="00000000" w:rsidDel="00000000" w:rsidP="00000000" w:rsidRDefault="00000000" w:rsidRPr="00000000" w14:paraId="00000010">
      <w:pPr>
        <w:tabs>
          <w:tab w:val="left" w:pos="720"/>
        </w:tabs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We are responsible for leaving the facility tidy, so each person is asked to do their part.</w:t>
      </w:r>
    </w:p>
    <w:p w:rsidR="00000000" w:rsidDel="00000000" w:rsidP="00000000" w:rsidRDefault="00000000" w:rsidRPr="00000000" w14:paraId="00000011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-----------------------------------------Cut here and keep this upper portion------------------------------------------------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Name __________________________________ Email Address 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Communications will be by email.    If you prefer notifications by phone, please provide number;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Phone:  _______________________________         </w:t>
      </w:r>
      <w:r w:rsidDel="00000000" w:rsidR="00000000" w:rsidRPr="00000000">
        <w:rPr>
          <w:b w:val="1"/>
          <w:rtl w:val="0"/>
        </w:rPr>
        <w:t xml:space="preserve">I am a QGOA Member</w:t>
      </w:r>
      <w:r w:rsidDel="00000000" w:rsidR="00000000" w:rsidRPr="00000000">
        <w:rPr>
          <w:rtl w:val="0"/>
        </w:rPr>
        <w:t xml:space="preserve"> ____________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Please indicate if you are willing to bring one of the following to share: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            _____________Iron                              ___________ Big board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        _____________ Ironing board            ___________Large cutting Mat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Paid $50: checks made payable to QGOA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 are able to pay with credit card on the Guild website: QGOA.org, Retreats Page.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Date ___________________________           Cash / Credit / Check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1DA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36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368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fDubCiKZjaMxVHCoKasqlPGMw==">AMUW2mUEvf+VvekTdmeVltOTe4Ab4uAjuDTOzYGj64rk255kl4XkijkcgJic/RDybeEcU9HhTUFxFBuv2nc3xPCzVxIT/xMTXEagClFOqiIEXZGg8E68FcE=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2021-02-08T01:11:00Z</dcterms:created>
  <dc:creator>deb ware</dc:creator>
</cp:coreProperties>
</file>